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CA0" w:rsidRPr="00C97CA0" w:rsidRDefault="00C97CA0" w:rsidP="00C97CA0">
      <w:pPr>
        <w:jc w:val="center"/>
        <w:rPr>
          <w:rFonts w:ascii="Times New Roman" w:hAnsi="Times New Roman" w:cs="Times New Roman"/>
          <w:sz w:val="28"/>
          <w:szCs w:val="28"/>
        </w:rPr>
      </w:pPr>
      <w:r w:rsidRPr="00C97CA0">
        <w:rPr>
          <w:rFonts w:ascii="Times New Roman" w:hAnsi="Times New Roman" w:cs="Times New Roman"/>
          <w:sz w:val="28"/>
          <w:szCs w:val="28"/>
        </w:rPr>
        <w:t>НОРМАТИВНАЯ ДОКУМЕНТАЦИЯ</w:t>
      </w:r>
    </w:p>
    <w:p w:rsidR="00C97CA0" w:rsidRDefault="00C97CA0" w:rsidP="00C97CA0">
      <w:pPr>
        <w:jc w:val="center"/>
        <w:rPr>
          <w:rFonts w:ascii="Times New Roman" w:hAnsi="Times New Roman" w:cs="Times New Roman"/>
          <w:sz w:val="28"/>
          <w:szCs w:val="28"/>
        </w:rPr>
      </w:pPr>
      <w:r w:rsidRPr="00C97CA0">
        <w:rPr>
          <w:rFonts w:ascii="Times New Roman" w:hAnsi="Times New Roman" w:cs="Times New Roman"/>
          <w:sz w:val="28"/>
          <w:szCs w:val="28"/>
        </w:rPr>
        <w:t xml:space="preserve">ЦЕЛИ И ЗАДАЧИ ОО «БРСМ» </w:t>
      </w:r>
    </w:p>
    <w:p w:rsidR="00C97CA0" w:rsidRPr="00C97CA0" w:rsidRDefault="00C97CA0" w:rsidP="00C97CA0">
      <w:pPr>
        <w:rPr>
          <w:rFonts w:ascii="Times New Roman" w:hAnsi="Times New Roman" w:cs="Times New Roman"/>
          <w:sz w:val="28"/>
          <w:szCs w:val="28"/>
        </w:rPr>
      </w:pPr>
    </w:p>
    <w:p w:rsidR="00C97CA0" w:rsidRPr="00113BBF" w:rsidRDefault="00C97CA0" w:rsidP="00C97CA0">
      <w:pPr>
        <w:ind w:firstLine="567"/>
        <w:rPr>
          <w:rFonts w:ascii="Times New Roman" w:hAnsi="Times New Roman" w:cs="Times New Roman"/>
        </w:rPr>
      </w:pPr>
      <w:r w:rsidRPr="00C97CA0">
        <w:rPr>
          <w:rFonts w:ascii="Times New Roman" w:hAnsi="Times New Roman" w:cs="Times New Roman"/>
          <w:u w:val="single"/>
        </w:rPr>
        <w:t>Целью ОО «БРСМ»</w:t>
      </w:r>
      <w:r w:rsidRPr="00113BBF">
        <w:rPr>
          <w:rFonts w:ascii="Times New Roman" w:hAnsi="Times New Roman" w:cs="Times New Roman"/>
        </w:rPr>
        <w:t xml:space="preserve"> является создание условий для всестороннего развития молодежи, раскрытия ее творческого потенциала, содействие развитию в Республики Беларусь гражданского общества, основанного на патриотических и духовно-нравственных ценностях белорусского народа.</w:t>
      </w:r>
    </w:p>
    <w:p w:rsidR="00C97CA0" w:rsidRPr="00C97CA0" w:rsidRDefault="00C97CA0" w:rsidP="00C97CA0">
      <w:pPr>
        <w:ind w:firstLine="567"/>
        <w:rPr>
          <w:rFonts w:ascii="Times New Roman" w:hAnsi="Times New Roman" w:cs="Times New Roman"/>
          <w:u w:val="single"/>
        </w:rPr>
      </w:pPr>
      <w:r w:rsidRPr="00C97CA0">
        <w:rPr>
          <w:rFonts w:ascii="Times New Roman" w:hAnsi="Times New Roman" w:cs="Times New Roman"/>
          <w:u w:val="single"/>
        </w:rPr>
        <w:t>Задачи ОО «БРСМ»:</w:t>
      </w:r>
    </w:p>
    <w:p w:rsidR="00C97CA0" w:rsidRPr="00113BBF" w:rsidRDefault="00C97CA0" w:rsidP="00C97CA0">
      <w:pPr>
        <w:rPr>
          <w:rFonts w:ascii="Times New Roman" w:hAnsi="Times New Roman" w:cs="Times New Roman"/>
        </w:rPr>
      </w:pPr>
      <w:r w:rsidRPr="00113BBF">
        <w:rPr>
          <w:rFonts w:ascii="Times New Roman" w:hAnsi="Times New Roman" w:cs="Times New Roman"/>
        </w:rPr>
        <w:t>• содействие разработке в установленном порядке юридических и социально-экономических гарантий прав молодежи, уравнивающих ее возможности с другими социальными группами;</w:t>
      </w:r>
    </w:p>
    <w:p w:rsidR="00C97CA0" w:rsidRPr="00113BBF" w:rsidRDefault="00C97CA0" w:rsidP="00C97CA0">
      <w:pPr>
        <w:rPr>
          <w:rFonts w:ascii="Times New Roman" w:hAnsi="Times New Roman" w:cs="Times New Roman"/>
        </w:rPr>
      </w:pPr>
      <w:r w:rsidRPr="00113BBF">
        <w:rPr>
          <w:rFonts w:ascii="Times New Roman" w:hAnsi="Times New Roman" w:cs="Times New Roman"/>
        </w:rPr>
        <w:t>• поддержка инициатив, направленных на интеллектуальное, духовное, физическое развитие молодежи, а также на создание условий для развития предпринимательской деятельности;</w:t>
      </w:r>
    </w:p>
    <w:p w:rsidR="00C97CA0" w:rsidRPr="00113BBF" w:rsidRDefault="00C97CA0" w:rsidP="00C97CA0">
      <w:pPr>
        <w:rPr>
          <w:rFonts w:ascii="Times New Roman" w:hAnsi="Times New Roman" w:cs="Times New Roman"/>
        </w:rPr>
      </w:pPr>
      <w:r w:rsidRPr="00113BBF">
        <w:rPr>
          <w:rFonts w:ascii="Times New Roman" w:hAnsi="Times New Roman" w:cs="Times New Roman"/>
        </w:rPr>
        <w:t>• участие в установленном порядке в разработке молодежных программ;</w:t>
      </w:r>
    </w:p>
    <w:p w:rsidR="00C97CA0" w:rsidRPr="00113BBF" w:rsidRDefault="00C97CA0" w:rsidP="00C97CA0">
      <w:pPr>
        <w:rPr>
          <w:rFonts w:ascii="Times New Roman" w:hAnsi="Times New Roman" w:cs="Times New Roman"/>
        </w:rPr>
      </w:pPr>
      <w:r w:rsidRPr="00113BBF">
        <w:rPr>
          <w:rFonts w:ascii="Times New Roman" w:hAnsi="Times New Roman" w:cs="Times New Roman"/>
        </w:rPr>
        <w:t>• воспитание у членов ОО «БРСМ» патриотизма, как важнейшей духовной и социальной ценности.</w:t>
      </w:r>
    </w:p>
    <w:p w:rsidR="00C97CA0" w:rsidRPr="00113BBF" w:rsidRDefault="00C97CA0" w:rsidP="00C97CA0">
      <w:pPr>
        <w:ind w:firstLine="567"/>
        <w:rPr>
          <w:rFonts w:ascii="Times New Roman" w:hAnsi="Times New Roman" w:cs="Times New Roman"/>
        </w:rPr>
      </w:pPr>
      <w:r w:rsidRPr="00113BBF">
        <w:rPr>
          <w:rFonts w:ascii="Times New Roman" w:hAnsi="Times New Roman" w:cs="Times New Roman"/>
        </w:rPr>
        <w:t xml:space="preserve">В соответствии с законодательством </w:t>
      </w:r>
      <w:r w:rsidRPr="00C97CA0">
        <w:rPr>
          <w:rFonts w:ascii="Times New Roman" w:hAnsi="Times New Roman" w:cs="Times New Roman"/>
          <w:u w:val="single"/>
        </w:rPr>
        <w:t>ОО «БРСМ» осуществляет свою деятельность следующими методами:</w:t>
      </w:r>
    </w:p>
    <w:p w:rsidR="00C97CA0" w:rsidRPr="00113BBF" w:rsidRDefault="00C97CA0" w:rsidP="00C97CA0">
      <w:pPr>
        <w:rPr>
          <w:rFonts w:ascii="Times New Roman" w:hAnsi="Times New Roman" w:cs="Times New Roman"/>
        </w:rPr>
      </w:pPr>
      <w:r w:rsidRPr="00113BBF">
        <w:rPr>
          <w:rFonts w:ascii="Times New Roman" w:hAnsi="Times New Roman" w:cs="Times New Roman"/>
        </w:rPr>
        <w:t>• участие в формировании и реализации государственной молодежной политики;</w:t>
      </w:r>
    </w:p>
    <w:p w:rsidR="00C97CA0" w:rsidRPr="00113BBF" w:rsidRDefault="00C97CA0" w:rsidP="00C97CA0">
      <w:pPr>
        <w:rPr>
          <w:rFonts w:ascii="Times New Roman" w:hAnsi="Times New Roman" w:cs="Times New Roman"/>
        </w:rPr>
      </w:pPr>
      <w:r w:rsidRPr="00113BBF">
        <w:rPr>
          <w:rFonts w:ascii="Times New Roman" w:hAnsi="Times New Roman" w:cs="Times New Roman"/>
        </w:rPr>
        <w:t>• поддержка инициатив молодежи и проведение мероприятий, направленных на достижение уставных целей ОО «БРСМ»;</w:t>
      </w:r>
    </w:p>
    <w:p w:rsidR="00C97CA0" w:rsidRPr="00113BBF" w:rsidRDefault="00C97CA0" w:rsidP="00C97CA0">
      <w:pPr>
        <w:rPr>
          <w:rFonts w:ascii="Times New Roman" w:hAnsi="Times New Roman" w:cs="Times New Roman"/>
        </w:rPr>
      </w:pPr>
      <w:r w:rsidRPr="00113BBF">
        <w:rPr>
          <w:rFonts w:ascii="Times New Roman" w:hAnsi="Times New Roman" w:cs="Times New Roman"/>
        </w:rPr>
        <w:t>• участие в разработке и осуществлении образовательных, социальных и иных молодежных программ, не противоречащих действующему законодательству Республики Беларусь;</w:t>
      </w:r>
    </w:p>
    <w:p w:rsidR="00C97CA0" w:rsidRPr="00113BBF" w:rsidRDefault="00C97CA0" w:rsidP="00C97CA0">
      <w:pPr>
        <w:rPr>
          <w:rFonts w:ascii="Times New Roman" w:hAnsi="Times New Roman" w:cs="Times New Roman"/>
        </w:rPr>
      </w:pPr>
      <w:r w:rsidRPr="00113BBF">
        <w:rPr>
          <w:rFonts w:ascii="Times New Roman" w:hAnsi="Times New Roman" w:cs="Times New Roman"/>
        </w:rPr>
        <w:t>• оказание содействия в создании рабочих мест и трудоустройстве своих членов;</w:t>
      </w:r>
    </w:p>
    <w:p w:rsidR="00C97CA0" w:rsidRPr="00113BBF" w:rsidRDefault="00C97CA0" w:rsidP="00C97CA0">
      <w:pPr>
        <w:rPr>
          <w:rFonts w:ascii="Times New Roman" w:hAnsi="Times New Roman" w:cs="Times New Roman"/>
        </w:rPr>
      </w:pPr>
      <w:r w:rsidRPr="00113BBF">
        <w:rPr>
          <w:rFonts w:ascii="Times New Roman" w:hAnsi="Times New Roman" w:cs="Times New Roman"/>
        </w:rPr>
        <w:t>• содействие развитию международного молодежного сотрудничества путем обмена делегациями с другими странами с целью установления дружеских отношений между молодежью различных стран, обмена опытом и совместной деятельности;</w:t>
      </w:r>
    </w:p>
    <w:p w:rsidR="00C97CA0" w:rsidRPr="00113BBF" w:rsidRDefault="00C97CA0" w:rsidP="00C97CA0">
      <w:pPr>
        <w:rPr>
          <w:rFonts w:ascii="Times New Roman" w:hAnsi="Times New Roman" w:cs="Times New Roman"/>
        </w:rPr>
      </w:pPr>
      <w:r w:rsidRPr="00113BBF">
        <w:rPr>
          <w:rFonts w:ascii="Times New Roman" w:hAnsi="Times New Roman" w:cs="Times New Roman"/>
        </w:rPr>
        <w:t>• привлечение внимания СМИ, органов государственной власти и общественности к молодежным проблемам и инициативам;</w:t>
      </w:r>
    </w:p>
    <w:p w:rsidR="00C97CA0" w:rsidRPr="00113BBF" w:rsidRDefault="00C97CA0" w:rsidP="00C97CA0">
      <w:pPr>
        <w:rPr>
          <w:rFonts w:ascii="Times New Roman" w:hAnsi="Times New Roman" w:cs="Times New Roman"/>
        </w:rPr>
      </w:pPr>
      <w:r w:rsidRPr="00113BBF">
        <w:rPr>
          <w:rFonts w:ascii="Times New Roman" w:hAnsi="Times New Roman" w:cs="Times New Roman"/>
        </w:rPr>
        <w:t>• помощь членам ОО «БРСМ» в организации их свободного времени путем проведения мероприятий, направленных на физическое, духовно-нравственное, культурное развитие молодых людей;</w:t>
      </w:r>
    </w:p>
    <w:p w:rsidR="00C97CA0" w:rsidRPr="00113BBF" w:rsidRDefault="00C97CA0" w:rsidP="00C97CA0">
      <w:pPr>
        <w:rPr>
          <w:rFonts w:ascii="Times New Roman" w:hAnsi="Times New Roman" w:cs="Times New Roman"/>
        </w:rPr>
      </w:pPr>
      <w:r w:rsidRPr="00113BBF">
        <w:rPr>
          <w:rFonts w:ascii="Times New Roman" w:hAnsi="Times New Roman" w:cs="Times New Roman"/>
        </w:rPr>
        <w:t>• организация и проведение конференций, семинаров, встреч, лекций, выставок, концертов и других полезных мероприятий;</w:t>
      </w:r>
    </w:p>
    <w:p w:rsidR="00C97CA0" w:rsidRPr="00113BBF" w:rsidRDefault="00C97CA0" w:rsidP="00C97CA0">
      <w:pPr>
        <w:rPr>
          <w:rFonts w:ascii="Times New Roman" w:hAnsi="Times New Roman" w:cs="Times New Roman"/>
        </w:rPr>
      </w:pPr>
      <w:r w:rsidRPr="00113BBF">
        <w:rPr>
          <w:rFonts w:ascii="Times New Roman" w:hAnsi="Times New Roman" w:cs="Times New Roman"/>
        </w:rPr>
        <w:t>• осуществление деятельности, связанной с получением и распределением гуманитарной помощи;</w:t>
      </w:r>
    </w:p>
    <w:p w:rsidR="00C97CA0" w:rsidRPr="00113BBF" w:rsidRDefault="00C97CA0" w:rsidP="00C97CA0">
      <w:pPr>
        <w:rPr>
          <w:rFonts w:ascii="Times New Roman" w:hAnsi="Times New Roman" w:cs="Times New Roman"/>
        </w:rPr>
      </w:pPr>
      <w:r w:rsidRPr="00113BBF">
        <w:rPr>
          <w:rFonts w:ascii="Times New Roman" w:hAnsi="Times New Roman" w:cs="Times New Roman"/>
        </w:rPr>
        <w:t>• осуществление деятельности, связанной с организацией оздоровления детей и молодежи в Республики Беларусь и за рубежом;</w:t>
      </w:r>
    </w:p>
    <w:p w:rsidR="00C97CA0" w:rsidRPr="00113BBF" w:rsidRDefault="00C97CA0" w:rsidP="00C97CA0">
      <w:pPr>
        <w:rPr>
          <w:rFonts w:ascii="Times New Roman" w:hAnsi="Times New Roman" w:cs="Times New Roman"/>
        </w:rPr>
      </w:pPr>
      <w:r w:rsidRPr="00113BBF">
        <w:rPr>
          <w:rFonts w:ascii="Times New Roman" w:hAnsi="Times New Roman" w:cs="Times New Roman"/>
        </w:rPr>
        <w:t>• ОО «БРСМ» вправе иметь в собственности любое имущество, необходимое для материального обеспечения деятельности, предусмотренной Уставом и законами Республики Беларусь.</w:t>
      </w:r>
    </w:p>
    <w:p w:rsidR="00C97CA0" w:rsidRPr="00113BBF" w:rsidRDefault="00C97CA0" w:rsidP="00C97CA0">
      <w:pPr>
        <w:rPr>
          <w:rFonts w:ascii="Times New Roman" w:hAnsi="Times New Roman" w:cs="Times New Roman"/>
        </w:rPr>
      </w:pPr>
      <w:r w:rsidRPr="00113BBF">
        <w:rPr>
          <w:rFonts w:ascii="Times New Roman" w:hAnsi="Times New Roman" w:cs="Times New Roman"/>
        </w:rPr>
        <w:t>• осуществляет иные методы, направленные на реализацию целей и задач в соответствии с законодательством.</w:t>
      </w:r>
    </w:p>
    <w:sectPr w:rsidR="00C97CA0" w:rsidRPr="00113BBF" w:rsidSect="00C97C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97CA0"/>
    <w:rsid w:val="00C97CA0"/>
    <w:rsid w:val="00FD0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369</Words>
  <Characters>2109</Characters>
  <Application>Microsoft Office Word</Application>
  <DocSecurity>0</DocSecurity>
  <Lines>17</Lines>
  <Paragraphs>4</Paragraphs>
  <ScaleCrop>false</ScaleCrop>
  <Company/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 C</dc:creator>
  <cp:keywords/>
  <dc:description/>
  <cp:lastModifiedBy>Star C</cp:lastModifiedBy>
  <cp:revision>1</cp:revision>
  <dcterms:created xsi:type="dcterms:W3CDTF">2017-02-10T07:52:00Z</dcterms:created>
  <dcterms:modified xsi:type="dcterms:W3CDTF">2017-02-10T07:58:00Z</dcterms:modified>
</cp:coreProperties>
</file>